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61" w:rsidRPr="00C62C61" w:rsidRDefault="00C62C61" w:rsidP="00C62C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5307509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62C61" w:rsidRPr="00C62C61" w:rsidRDefault="00C62C61" w:rsidP="00C62C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‌Министерство по образования и науки Смоленской области</w:t>
      </w:r>
      <w:r w:rsidRPr="00C62C6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Комитет по образованию</w:t>
      </w:r>
      <w:r w:rsidRPr="00C62C6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55a7169f-c0c0-44ac-bf37-cbc776930ef9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Администрации муниципального образования "Смоленский район"</w:t>
      </w:r>
      <w:bookmarkEnd w:id="1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C62C61" w:rsidRPr="00C62C61" w:rsidRDefault="00C62C61" w:rsidP="00C62C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b160c1bf-440c-4991-9e94-e52aab997657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Смоленской области</w:t>
      </w:r>
      <w:bookmarkEnd w:id="2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C62C6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62C61" w:rsidRPr="00C62C61" w:rsidRDefault="00C62C61" w:rsidP="00C62C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proofErr w:type="spellStart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Синьковская</w:t>
      </w:r>
      <w:proofErr w:type="spellEnd"/>
      <w:r w:rsidRPr="00C62C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СШ</w:t>
      </w:r>
    </w:p>
    <w:p w:rsidR="00C62C61" w:rsidRPr="00C62C61" w:rsidRDefault="00C62C61" w:rsidP="00C62C6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62C61" w:rsidRPr="00536028" w:rsidRDefault="00C62C61" w:rsidP="00536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C61" w:rsidRPr="00C62C61" w:rsidRDefault="00C62C61" w:rsidP="00C62C6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997"/>
        <w:gridCol w:w="2998"/>
        <w:gridCol w:w="3576"/>
      </w:tblGrid>
      <w:tr w:rsidR="00C62C61" w:rsidRPr="00CA2C08" w:rsidTr="00230FDA">
        <w:tc>
          <w:tcPr>
            <w:tcW w:w="3114" w:type="dxa"/>
          </w:tcPr>
          <w:p w:rsidR="00C62C61" w:rsidRPr="00C62C61" w:rsidRDefault="00C62C61" w:rsidP="00230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62C61" w:rsidRPr="00C62C61" w:rsidRDefault="00C62C61" w:rsidP="00230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62C61" w:rsidRPr="00C62C61" w:rsidRDefault="00C62C61" w:rsidP="00230F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2C61" w:rsidRPr="00C62C61" w:rsidRDefault="00C62C61" w:rsidP="00230F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2C61" w:rsidRPr="00C62C61" w:rsidRDefault="00C62C61" w:rsidP="00230F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C62C61" w:rsidRPr="00C62C61" w:rsidRDefault="00C62C61" w:rsidP="00230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 А. </w:t>
            </w:r>
            <w:proofErr w:type="spellStart"/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Меченов</w:t>
            </w:r>
            <w:proofErr w:type="spellEnd"/>
          </w:p>
          <w:p w:rsidR="00C62C61" w:rsidRPr="00C62C61" w:rsidRDefault="00C62C61" w:rsidP="00230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№91</w:t>
            </w:r>
          </w:p>
          <w:p w:rsidR="00C62C61" w:rsidRPr="00CA2C08" w:rsidRDefault="00C62C61" w:rsidP="00230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2024</w:t>
            </w:r>
            <w:r w:rsidRPr="00CA2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C62C61" w:rsidRPr="00CA2C08" w:rsidRDefault="00C62C61" w:rsidP="00230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5D36" w:rsidRPr="009A7731" w:rsidRDefault="00A15D36" w:rsidP="00C62C61">
      <w:pPr>
        <w:spacing w:after="0"/>
        <w:rPr>
          <w:lang w:val="ru-RU"/>
        </w:rPr>
      </w:pPr>
    </w:p>
    <w:p w:rsidR="00A15D36" w:rsidRPr="009A7731" w:rsidRDefault="00A15D36">
      <w:pPr>
        <w:spacing w:after="0"/>
        <w:ind w:left="120"/>
        <w:rPr>
          <w:lang w:val="ru-RU"/>
        </w:rPr>
      </w:pPr>
    </w:p>
    <w:p w:rsidR="00A15D36" w:rsidRPr="009A7731" w:rsidRDefault="00A15D36">
      <w:pPr>
        <w:spacing w:after="0"/>
        <w:ind w:left="120"/>
        <w:rPr>
          <w:lang w:val="ru-RU"/>
        </w:rPr>
      </w:pPr>
    </w:p>
    <w:p w:rsidR="00A15D36" w:rsidRPr="009A7731" w:rsidRDefault="00A15D36">
      <w:pPr>
        <w:spacing w:after="0"/>
        <w:ind w:left="120"/>
        <w:rPr>
          <w:lang w:val="ru-RU"/>
        </w:rPr>
      </w:pPr>
    </w:p>
    <w:p w:rsidR="00A15D36" w:rsidRPr="009A7731" w:rsidRDefault="0091724C">
      <w:pPr>
        <w:spacing w:after="0" w:line="408" w:lineRule="auto"/>
        <w:ind w:left="120"/>
        <w:jc w:val="center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5D36" w:rsidRPr="009A7731" w:rsidRDefault="0091724C">
      <w:pPr>
        <w:spacing w:after="0" w:line="408" w:lineRule="auto"/>
        <w:ind w:left="120"/>
        <w:jc w:val="center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4643013)</w:t>
      </w:r>
    </w:p>
    <w:p w:rsidR="00A15D36" w:rsidRPr="009A7731" w:rsidRDefault="00A15D36">
      <w:pPr>
        <w:spacing w:after="0"/>
        <w:ind w:left="120"/>
        <w:jc w:val="center"/>
        <w:rPr>
          <w:lang w:val="ru-RU"/>
        </w:rPr>
      </w:pPr>
    </w:p>
    <w:p w:rsidR="00A15D36" w:rsidRPr="009A7731" w:rsidRDefault="0091724C">
      <w:pPr>
        <w:spacing w:after="0" w:line="408" w:lineRule="auto"/>
        <w:ind w:left="120"/>
        <w:jc w:val="center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9A7731">
        <w:rPr>
          <w:rFonts w:ascii="Times New Roman" w:hAnsi="Times New Roman"/>
          <w:b/>
          <w:color w:val="000000"/>
          <w:sz w:val="28"/>
          <w:lang w:val="ru-RU"/>
        </w:rPr>
        <w:t>религиозных культур и светской этики»</w:t>
      </w:r>
    </w:p>
    <w:p w:rsidR="00A15D36" w:rsidRPr="009A7731" w:rsidRDefault="0091724C">
      <w:pPr>
        <w:spacing w:after="0" w:line="408" w:lineRule="auto"/>
        <w:ind w:left="120"/>
        <w:jc w:val="center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A15D36" w:rsidRPr="009A7731" w:rsidRDefault="00A15D36">
      <w:pPr>
        <w:spacing w:after="0"/>
        <w:ind w:left="120"/>
        <w:jc w:val="center"/>
        <w:rPr>
          <w:lang w:val="ru-RU"/>
        </w:rPr>
      </w:pPr>
    </w:p>
    <w:p w:rsidR="00A15D36" w:rsidRPr="009A7731" w:rsidRDefault="00A15D36">
      <w:pPr>
        <w:spacing w:after="0"/>
        <w:ind w:left="120"/>
        <w:jc w:val="center"/>
        <w:rPr>
          <w:lang w:val="ru-RU"/>
        </w:rPr>
      </w:pPr>
    </w:p>
    <w:p w:rsidR="00A15D36" w:rsidRPr="009A7731" w:rsidRDefault="00A15D36">
      <w:pPr>
        <w:spacing w:after="0"/>
        <w:ind w:left="120"/>
        <w:jc w:val="center"/>
        <w:rPr>
          <w:lang w:val="ru-RU"/>
        </w:rPr>
      </w:pPr>
    </w:p>
    <w:p w:rsidR="00A15D36" w:rsidRPr="009A7731" w:rsidRDefault="00A15D36">
      <w:pPr>
        <w:spacing w:after="0"/>
        <w:ind w:left="120"/>
        <w:jc w:val="center"/>
        <w:rPr>
          <w:lang w:val="ru-RU"/>
        </w:rPr>
      </w:pPr>
    </w:p>
    <w:p w:rsidR="00A15D36" w:rsidRDefault="00A15D36">
      <w:pPr>
        <w:spacing w:after="0"/>
        <w:ind w:left="120"/>
        <w:jc w:val="center"/>
      </w:pPr>
    </w:p>
    <w:p w:rsidR="00536028" w:rsidRPr="00536028" w:rsidRDefault="00536028">
      <w:pPr>
        <w:spacing w:after="0"/>
        <w:ind w:left="120"/>
        <w:jc w:val="center"/>
      </w:pPr>
    </w:p>
    <w:p w:rsidR="00A15D36" w:rsidRPr="009A7731" w:rsidRDefault="00A15D36">
      <w:pPr>
        <w:spacing w:after="0"/>
        <w:ind w:left="120"/>
        <w:jc w:val="center"/>
        <w:rPr>
          <w:lang w:val="ru-RU"/>
        </w:rPr>
      </w:pPr>
    </w:p>
    <w:p w:rsidR="00C62C61" w:rsidRPr="00C62C61" w:rsidRDefault="00C62C61" w:rsidP="00C62C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5D36" w:rsidRDefault="00C62C61" w:rsidP="00284DC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A2C08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3" w:name="8960954b-15b1-4c85-b40b-ae95f67136d9"/>
      <w:r w:rsidRPr="00CA2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д. </w:t>
      </w:r>
      <w:proofErr w:type="spellStart"/>
      <w:r w:rsidRPr="00CA2C08">
        <w:rPr>
          <w:rFonts w:ascii="Times New Roman" w:hAnsi="Times New Roman" w:cs="Times New Roman"/>
          <w:b/>
          <w:color w:val="000000"/>
          <w:sz w:val="28"/>
          <w:szCs w:val="28"/>
        </w:rPr>
        <w:t>Синьково</w:t>
      </w:r>
      <w:bookmarkEnd w:id="3"/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CA2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2b7bbf9c-2491-40e5-bd35-a2a44bd1331b"/>
      <w:r w:rsidRPr="00CA2C0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4"/>
      <w:r w:rsidR="00284D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:rsidR="00284DC2" w:rsidRPr="00284DC2" w:rsidRDefault="00284DC2" w:rsidP="00284DC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84DC2" w:rsidRPr="00284DC2">
          <w:pgSz w:w="11906" w:h="16383"/>
          <w:pgMar w:top="1134" w:right="850" w:bottom="1134" w:left="1701" w:header="720" w:footer="720" w:gutter="0"/>
          <w:cols w:space="720"/>
        </w:sectPr>
      </w:pPr>
    </w:p>
    <w:p w:rsidR="00A15D36" w:rsidRPr="009A7731" w:rsidRDefault="0091724C" w:rsidP="00284DC2">
      <w:pPr>
        <w:spacing w:after="0"/>
        <w:rPr>
          <w:lang w:val="ru-RU"/>
        </w:rPr>
      </w:pPr>
      <w:bookmarkStart w:id="5" w:name="block-35307511"/>
      <w:bookmarkEnd w:id="0"/>
      <w:r w:rsidRPr="009A77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D36" w:rsidRPr="009A7731" w:rsidRDefault="00A15D36">
      <w:pPr>
        <w:spacing w:after="0"/>
        <w:ind w:left="120"/>
        <w:rPr>
          <w:lang w:val="ru-RU"/>
        </w:rPr>
      </w:pP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</w:t>
      </w:r>
      <w:r w:rsidRPr="009A7731">
        <w:rPr>
          <w:rFonts w:ascii="Times New Roman" w:hAnsi="Times New Roman"/>
          <w:color w:val="000000"/>
          <w:sz w:val="28"/>
          <w:lang w:val="ru-RU"/>
        </w:rPr>
        <w:t>лее – ФГОС НОО) по ОРКСЭ и обеспечивает содержательную составляющую ФГОС НОО.</w:t>
      </w: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</w:t>
      </w:r>
      <w:r w:rsidRPr="009A7731">
        <w:rPr>
          <w:rFonts w:ascii="Times New Roman" w:hAnsi="Times New Roman"/>
          <w:color w:val="000000"/>
          <w:sz w:val="28"/>
          <w:lang w:val="ru-RU"/>
        </w:rPr>
        <w:t>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слама, иудаизма, светской этики в истории и культуре нашей страны. </w:t>
      </w: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</w:t>
      </w:r>
      <w:r w:rsidRPr="009A7731">
        <w:rPr>
          <w:rFonts w:ascii="Times New Roman" w:hAnsi="Times New Roman"/>
          <w:color w:val="000000"/>
          <w:sz w:val="28"/>
          <w:lang w:val="ru-RU"/>
        </w:rPr>
        <w:t>ия обучающихся, сотрудничества, обмена информацией, обсуждения разных точек зрения и т. п.</w:t>
      </w: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</w:t>
      </w:r>
      <w:r w:rsidRPr="009A7731">
        <w:rPr>
          <w:rFonts w:ascii="Times New Roman" w:hAnsi="Times New Roman"/>
          <w:color w:val="000000"/>
          <w:sz w:val="28"/>
          <w:lang w:val="ru-RU"/>
        </w:rPr>
        <w:t>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9A7731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</w:t>
      </w:r>
      <w:r w:rsidRPr="009A7731">
        <w:rPr>
          <w:rFonts w:ascii="Times New Roman" w:hAnsi="Times New Roman"/>
          <w:color w:val="000000"/>
          <w:sz w:val="28"/>
          <w:lang w:val="ru-RU"/>
        </w:rPr>
        <w:t>ием нравственных, этических норм, обсуждение конкретных жизненных ситуаций, дающих образцы нравственно ценного поведения.</w:t>
      </w: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</w:t>
      </w:r>
      <w:r w:rsidRPr="009A7731">
        <w:rPr>
          <w:rFonts w:ascii="Times New Roman" w:hAnsi="Times New Roman"/>
          <w:color w:val="000000"/>
          <w:sz w:val="28"/>
          <w:lang w:val="ru-RU"/>
        </w:rPr>
        <w:t>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15D36" w:rsidRDefault="009172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15D36" w:rsidRPr="009A7731" w:rsidRDefault="0091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</w:t>
      </w:r>
      <w:r w:rsidRPr="009A7731">
        <w:rPr>
          <w:rFonts w:ascii="Times New Roman" w:hAnsi="Times New Roman"/>
          <w:color w:val="000000"/>
          <w:sz w:val="28"/>
          <w:lang w:val="ru-RU"/>
        </w:rPr>
        <w:t>ьтур, основами мировых религиозных культур и светской этики по выбору родителей (законных представителей);</w:t>
      </w:r>
    </w:p>
    <w:p w:rsidR="00A15D36" w:rsidRPr="009A7731" w:rsidRDefault="0091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A15D36" w:rsidRPr="009A7731" w:rsidRDefault="0091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</w:t>
      </w:r>
      <w:r w:rsidRPr="009A7731">
        <w:rPr>
          <w:rFonts w:ascii="Times New Roman" w:hAnsi="Times New Roman"/>
          <w:color w:val="000000"/>
          <w:sz w:val="28"/>
          <w:lang w:val="ru-RU"/>
        </w:rPr>
        <w:t>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A15D36" w:rsidRPr="009A7731" w:rsidRDefault="0091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раз</w:t>
      </w:r>
      <w:r w:rsidRPr="009A7731">
        <w:rPr>
          <w:rFonts w:ascii="Times New Roman" w:hAnsi="Times New Roman"/>
          <w:color w:val="000000"/>
          <w:sz w:val="28"/>
          <w:lang w:val="ru-RU"/>
        </w:rPr>
        <w:t>номировоззренческой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</w:t>
      </w:r>
      <w:r w:rsidRPr="009A7731">
        <w:rPr>
          <w:rFonts w:ascii="Times New Roman" w:hAnsi="Times New Roman"/>
          <w:color w:val="000000"/>
          <w:sz w:val="28"/>
          <w:lang w:val="ru-RU"/>
        </w:rPr>
        <w:t>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Учебный предмет «Основы р</w:t>
      </w:r>
      <w:r w:rsidRPr="009A7731">
        <w:rPr>
          <w:rFonts w:ascii="Times New Roman" w:hAnsi="Times New Roman"/>
          <w:color w:val="000000"/>
          <w:sz w:val="28"/>
          <w:lang w:val="ru-RU"/>
        </w:rPr>
        <w:t>елигиозных культур и светской этики» изучается в 4 классе один час в неделе, общий объем составляет 34 часа.</w:t>
      </w:r>
    </w:p>
    <w:p w:rsidR="00A15D36" w:rsidRPr="009A7731" w:rsidRDefault="00A15D36">
      <w:pPr>
        <w:rPr>
          <w:lang w:val="ru-RU"/>
        </w:rPr>
        <w:sectPr w:rsidR="00A15D36" w:rsidRPr="009A7731">
          <w:pgSz w:w="11906" w:h="16383"/>
          <w:pgMar w:top="1134" w:right="850" w:bottom="1134" w:left="1701" w:header="720" w:footer="720" w:gutter="0"/>
          <w:cols w:space="720"/>
        </w:sectPr>
      </w:pPr>
    </w:p>
    <w:p w:rsidR="00A15D36" w:rsidRPr="009A7731" w:rsidRDefault="00A15D36" w:rsidP="00284DC2">
      <w:pPr>
        <w:spacing w:after="0" w:line="264" w:lineRule="auto"/>
        <w:jc w:val="both"/>
        <w:rPr>
          <w:lang w:val="ru-RU"/>
        </w:rPr>
      </w:pPr>
      <w:bookmarkStart w:id="6" w:name="block-35307512"/>
      <w:bookmarkEnd w:id="5"/>
    </w:p>
    <w:p w:rsidR="00A15D36" w:rsidRPr="009A7731" w:rsidRDefault="0091724C">
      <w:pPr>
        <w:spacing w:after="0" w:line="264" w:lineRule="auto"/>
        <w:ind w:left="120"/>
        <w:jc w:val="both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5D36" w:rsidRPr="009A7731" w:rsidRDefault="00A15D36">
      <w:pPr>
        <w:spacing w:after="0" w:line="264" w:lineRule="auto"/>
        <w:ind w:left="120"/>
        <w:jc w:val="both"/>
        <w:rPr>
          <w:lang w:val="ru-RU"/>
        </w:rPr>
      </w:pPr>
    </w:p>
    <w:p w:rsidR="00A15D36" w:rsidRPr="009A7731" w:rsidRDefault="00A15D36">
      <w:pPr>
        <w:spacing w:after="0" w:line="264" w:lineRule="auto"/>
        <w:ind w:left="120"/>
        <w:jc w:val="both"/>
        <w:rPr>
          <w:lang w:val="ru-RU"/>
        </w:rPr>
      </w:pP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A15D36" w:rsidRDefault="0091724C">
      <w:pPr>
        <w:spacing w:after="0" w:line="264" w:lineRule="auto"/>
        <w:ind w:firstLine="600"/>
        <w:jc w:val="both"/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9A7731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15D36" w:rsidRPr="009A7731" w:rsidRDefault="0091724C" w:rsidP="00284DC2">
      <w:pPr>
        <w:spacing w:after="0" w:line="240" w:lineRule="auto"/>
        <w:jc w:val="both"/>
        <w:rPr>
          <w:lang w:val="ru-RU"/>
        </w:rPr>
        <w:sectPr w:rsidR="00A15D36" w:rsidRPr="009A7731">
          <w:pgSz w:w="11906" w:h="16383"/>
          <w:pgMar w:top="1134" w:right="850" w:bottom="1134" w:left="1701" w:header="720" w:footer="720" w:gutter="0"/>
          <w:cols w:space="720"/>
        </w:sect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многоконфе</w:t>
      </w:r>
      <w:r w:rsidR="00284DC2">
        <w:rPr>
          <w:rFonts w:ascii="Times New Roman" w:hAnsi="Times New Roman"/>
          <w:color w:val="000000"/>
          <w:sz w:val="28"/>
          <w:lang w:val="ru-RU"/>
        </w:rPr>
        <w:t>ссионального</w:t>
      </w:r>
      <w:proofErr w:type="spellEnd"/>
      <w:r w:rsidR="00284DC2">
        <w:rPr>
          <w:rFonts w:ascii="Times New Roman" w:hAnsi="Times New Roman"/>
          <w:color w:val="000000"/>
          <w:sz w:val="28"/>
          <w:lang w:val="ru-RU"/>
        </w:rPr>
        <w:t xml:space="preserve"> народа России. </w:t>
      </w:r>
    </w:p>
    <w:p w:rsidR="00A15D36" w:rsidRPr="009A7731" w:rsidRDefault="0091724C" w:rsidP="00284DC2">
      <w:pPr>
        <w:spacing w:after="0" w:line="264" w:lineRule="auto"/>
        <w:jc w:val="both"/>
        <w:rPr>
          <w:lang w:val="ru-RU"/>
        </w:rPr>
      </w:pPr>
      <w:bookmarkStart w:id="7" w:name="block-35307513"/>
      <w:bookmarkEnd w:id="6"/>
      <w:r w:rsidRPr="009A77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</w:t>
      </w:r>
      <w:r w:rsidRPr="009A7731">
        <w:rPr>
          <w:rFonts w:ascii="Times New Roman" w:hAnsi="Times New Roman"/>
          <w:b/>
          <w:color w:val="000000"/>
          <w:sz w:val="28"/>
          <w:lang w:val="ru-RU"/>
        </w:rPr>
        <w:t xml:space="preserve">ИЯ ПРОГРАММЫ </w:t>
      </w:r>
    </w:p>
    <w:p w:rsidR="00A15D36" w:rsidRPr="009A7731" w:rsidRDefault="00A15D36">
      <w:pPr>
        <w:spacing w:after="0" w:line="264" w:lineRule="auto"/>
        <w:ind w:left="120"/>
        <w:jc w:val="both"/>
        <w:rPr>
          <w:lang w:val="ru-RU"/>
        </w:rPr>
      </w:pPr>
    </w:p>
    <w:p w:rsidR="00A15D36" w:rsidRPr="009A7731" w:rsidRDefault="0091724C">
      <w:pPr>
        <w:spacing w:after="0" w:line="264" w:lineRule="auto"/>
        <w:ind w:left="120"/>
        <w:jc w:val="both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15D36" w:rsidRPr="009A7731" w:rsidRDefault="0091724C">
      <w:pPr>
        <w:spacing w:after="0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15D36" w:rsidRDefault="0091724C">
      <w:pPr>
        <w:numPr>
          <w:ilvl w:val="0"/>
          <w:numId w:val="2"/>
        </w:numPr>
        <w:spacing w:after="0" w:line="264" w:lineRule="auto"/>
        <w:jc w:val="both"/>
      </w:pPr>
      <w:r w:rsidRPr="009A7731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идентичности, испытывать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</w:t>
      </w:r>
      <w:r w:rsidRPr="009A7731">
        <w:rPr>
          <w:rFonts w:ascii="Times New Roman" w:hAnsi="Times New Roman"/>
          <w:color w:val="000000"/>
          <w:sz w:val="28"/>
          <w:lang w:val="ru-RU"/>
        </w:rPr>
        <w:t>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обществе, </w:t>
      </w:r>
      <w:r w:rsidRPr="009A7731">
        <w:rPr>
          <w:rFonts w:ascii="Times New Roman" w:hAnsi="Times New Roman"/>
          <w:color w:val="000000"/>
          <w:sz w:val="28"/>
          <w:lang w:val="ru-RU"/>
        </w:rPr>
        <w:t>проявлять уважение к духовным традициям народов России, терпимость к представителям разного вероисповедания;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</w:t>
      </w:r>
      <w:r w:rsidRPr="009A7731">
        <w:rPr>
          <w:rFonts w:ascii="Times New Roman" w:hAnsi="Times New Roman"/>
          <w:color w:val="000000"/>
          <w:sz w:val="28"/>
          <w:lang w:val="ru-RU"/>
        </w:rPr>
        <w:t>елание при необходимости прийти на помощь;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A15D36" w:rsidRPr="009A7731" w:rsidRDefault="0091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</w:t>
      </w:r>
      <w:r w:rsidRPr="009A7731">
        <w:rPr>
          <w:rFonts w:ascii="Times New Roman" w:hAnsi="Times New Roman"/>
          <w:color w:val="000000"/>
          <w:sz w:val="28"/>
          <w:lang w:val="ru-RU"/>
        </w:rPr>
        <w:t>бережного отношения к материальным и духовным ценностям.</w:t>
      </w:r>
    </w:p>
    <w:p w:rsidR="00A15D36" w:rsidRDefault="00917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5D36" w:rsidRDefault="00A15D36">
      <w:pPr>
        <w:spacing w:after="0" w:line="264" w:lineRule="auto"/>
        <w:ind w:left="120"/>
        <w:jc w:val="both"/>
      </w:pP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и оценивать учебные действия в соответствии с поставленной задачей и </w:t>
      </w:r>
      <w:r w:rsidRPr="009A773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</w:t>
      </w:r>
      <w:r w:rsidRPr="009A7731">
        <w:rPr>
          <w:rFonts w:ascii="Times New Roman" w:hAnsi="Times New Roman"/>
          <w:color w:val="000000"/>
          <w:sz w:val="28"/>
          <w:lang w:val="ru-RU"/>
        </w:rPr>
        <w:t>ктера ошибок, понимать причины успеха/неуспеха учебной деятельности;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</w:t>
      </w:r>
      <w:r w:rsidRPr="009A7731">
        <w:rPr>
          <w:rFonts w:ascii="Times New Roman" w:hAnsi="Times New Roman"/>
          <w:color w:val="000000"/>
          <w:sz w:val="28"/>
          <w:lang w:val="ru-RU"/>
        </w:rPr>
        <w:t>я решения различных коммуникативных и познавательных задач;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</w:t>
      </w:r>
      <w:r w:rsidRPr="009A7731">
        <w:rPr>
          <w:rFonts w:ascii="Times New Roman" w:hAnsi="Times New Roman"/>
          <w:color w:val="000000"/>
          <w:sz w:val="28"/>
          <w:lang w:val="ru-RU"/>
        </w:rPr>
        <w:t>, осознанного построения речевых высказываний в соответствии с задачами коммуникации;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</w:t>
      </w:r>
      <w:r w:rsidRPr="009A7731">
        <w:rPr>
          <w:rFonts w:ascii="Times New Roman" w:hAnsi="Times New Roman"/>
          <w:color w:val="000000"/>
          <w:sz w:val="28"/>
          <w:lang w:val="ru-RU"/>
        </w:rPr>
        <w:t>есения к известным понятиям;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</w:t>
      </w:r>
      <w:r w:rsidRPr="009A7731">
        <w:rPr>
          <w:rFonts w:ascii="Times New Roman" w:hAnsi="Times New Roman"/>
          <w:color w:val="000000"/>
          <w:sz w:val="28"/>
          <w:lang w:val="ru-RU"/>
        </w:rPr>
        <w:t>енку событий;</w:t>
      </w:r>
    </w:p>
    <w:p w:rsidR="00A15D36" w:rsidRPr="009A7731" w:rsidRDefault="00917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поведение окружающих.</w:t>
      </w:r>
    </w:p>
    <w:p w:rsidR="00A15D36" w:rsidRPr="009A7731" w:rsidRDefault="0091724C">
      <w:pPr>
        <w:spacing w:after="0" w:line="264" w:lineRule="auto"/>
        <w:ind w:left="120"/>
        <w:jc w:val="both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A15D36" w:rsidRPr="009A7731" w:rsidRDefault="0091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</w:t>
      </w:r>
      <w:r w:rsidRPr="009A7731">
        <w:rPr>
          <w:rFonts w:ascii="Times New Roman" w:hAnsi="Times New Roman"/>
          <w:color w:val="000000"/>
          <w:sz w:val="28"/>
          <w:lang w:val="ru-RU"/>
        </w:rPr>
        <w:t>в пределах изученного);</w:t>
      </w:r>
      <w:proofErr w:type="gramEnd"/>
    </w:p>
    <w:p w:rsidR="00A15D36" w:rsidRPr="009A7731" w:rsidRDefault="0091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A15D36" w:rsidRPr="009A7731" w:rsidRDefault="0091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учебных задач: сравнивать, анализировать, </w:t>
      </w:r>
      <w:r w:rsidRPr="009A7731">
        <w:rPr>
          <w:rFonts w:ascii="Times New Roman" w:hAnsi="Times New Roman"/>
          <w:color w:val="000000"/>
          <w:sz w:val="28"/>
          <w:lang w:val="ru-RU"/>
        </w:rPr>
        <w:t>обобщать, делать выводы на основе изучаемого фактического материала;</w:t>
      </w:r>
    </w:p>
    <w:p w:rsidR="00A15D36" w:rsidRPr="009A7731" w:rsidRDefault="0091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A15D36" w:rsidRPr="009A7731" w:rsidRDefault="00917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</w:t>
      </w:r>
      <w:r w:rsidRPr="009A7731">
        <w:rPr>
          <w:rFonts w:ascii="Times New Roman" w:hAnsi="Times New Roman"/>
          <w:color w:val="000000"/>
          <w:sz w:val="28"/>
          <w:lang w:val="ru-RU"/>
        </w:rPr>
        <w:t>е образцы.</w:t>
      </w:r>
    </w:p>
    <w:p w:rsidR="00A15D36" w:rsidRDefault="009172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D36" w:rsidRPr="009A7731" w:rsidRDefault="0091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A15D36" w:rsidRPr="009A7731" w:rsidRDefault="0091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поставленной </w:t>
      </w:r>
      <w:r w:rsidRPr="009A7731">
        <w:rPr>
          <w:rFonts w:ascii="Times New Roman" w:hAnsi="Times New Roman"/>
          <w:color w:val="000000"/>
          <w:sz w:val="28"/>
          <w:lang w:val="ru-RU"/>
        </w:rPr>
        <w:t>учебной задачей (текстовую, графическую, видео);</w:t>
      </w:r>
    </w:p>
    <w:p w:rsidR="00A15D36" w:rsidRPr="009A7731" w:rsidRDefault="0091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A15D36" w:rsidRPr="009A7731" w:rsidRDefault="00917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</w:t>
      </w:r>
      <w:r w:rsidRPr="009A7731">
        <w:rPr>
          <w:rFonts w:ascii="Times New Roman" w:hAnsi="Times New Roman"/>
          <w:color w:val="000000"/>
          <w:sz w:val="28"/>
          <w:lang w:val="ru-RU"/>
        </w:rPr>
        <w:t>вленную в разных источниках, с помощью учителя, оценивать её объективность и правильность.</w:t>
      </w:r>
    </w:p>
    <w:p w:rsidR="00A15D36" w:rsidRDefault="009172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A15D36" w:rsidRPr="009A7731" w:rsidRDefault="0091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</w:t>
      </w:r>
      <w:r w:rsidRPr="009A7731">
        <w:rPr>
          <w:rFonts w:ascii="Times New Roman" w:hAnsi="Times New Roman"/>
          <w:color w:val="000000"/>
          <w:sz w:val="28"/>
          <w:lang w:val="ru-RU"/>
        </w:rPr>
        <w:t>за и оценки жизненных ситуаций, раскрывающих проблемы нравственности, этики, речевого этикета;</w:t>
      </w:r>
    </w:p>
    <w:p w:rsidR="00A15D36" w:rsidRPr="009A7731" w:rsidRDefault="0091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</w:t>
      </w:r>
      <w:r w:rsidRPr="009A7731">
        <w:rPr>
          <w:rFonts w:ascii="Times New Roman" w:hAnsi="Times New Roman"/>
          <w:color w:val="000000"/>
          <w:sz w:val="28"/>
          <w:lang w:val="ru-RU"/>
        </w:rPr>
        <w:t>енностей участников общения;</w:t>
      </w:r>
    </w:p>
    <w:p w:rsidR="00A15D36" w:rsidRPr="009A7731" w:rsidRDefault="00917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A15D36" w:rsidRDefault="009172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A15D36" w:rsidRPr="009A7731" w:rsidRDefault="0091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</w:t>
      </w:r>
      <w:r w:rsidRPr="009A7731">
        <w:rPr>
          <w:rFonts w:ascii="Times New Roman" w:hAnsi="Times New Roman"/>
          <w:color w:val="000000"/>
          <w:sz w:val="28"/>
          <w:lang w:val="ru-RU"/>
        </w:rPr>
        <w:t>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A15D36" w:rsidRPr="009A7731" w:rsidRDefault="0091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lastRenderedPageBreak/>
        <w:t>проявля</w:t>
      </w:r>
      <w:r w:rsidRPr="009A7731">
        <w:rPr>
          <w:rFonts w:ascii="Times New Roman" w:hAnsi="Times New Roman"/>
          <w:color w:val="000000"/>
          <w:sz w:val="28"/>
          <w:lang w:val="ru-RU"/>
        </w:rPr>
        <w:t>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A15D36" w:rsidRPr="009A7731" w:rsidRDefault="0091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</w:t>
      </w:r>
      <w:r w:rsidRPr="009A7731">
        <w:rPr>
          <w:rFonts w:ascii="Times New Roman" w:hAnsi="Times New Roman"/>
          <w:color w:val="000000"/>
          <w:sz w:val="28"/>
          <w:lang w:val="ru-RU"/>
        </w:rPr>
        <w:t>го и негативного отношения к окружающему миру (природе, людям, предметам трудовой деятельности);</w:t>
      </w:r>
    </w:p>
    <w:p w:rsidR="00A15D36" w:rsidRPr="009A7731" w:rsidRDefault="0091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</w:t>
      </w:r>
      <w:r w:rsidRPr="009A7731">
        <w:rPr>
          <w:rFonts w:ascii="Times New Roman" w:hAnsi="Times New Roman"/>
          <w:color w:val="000000"/>
          <w:sz w:val="28"/>
          <w:lang w:val="ru-RU"/>
        </w:rPr>
        <w:t>нечестности, зла;</w:t>
      </w:r>
    </w:p>
    <w:p w:rsidR="00A15D36" w:rsidRPr="009A7731" w:rsidRDefault="009172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A15D36" w:rsidRDefault="009172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D36" w:rsidRPr="009A7731" w:rsidRDefault="0091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A15D36" w:rsidRPr="009A7731" w:rsidRDefault="0091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</w:t>
      </w:r>
      <w:r w:rsidRPr="009A7731">
        <w:rPr>
          <w:rFonts w:ascii="Times New Roman" w:hAnsi="Times New Roman"/>
          <w:color w:val="000000"/>
          <w:sz w:val="28"/>
          <w:lang w:val="ru-RU"/>
        </w:rPr>
        <w:t>онфликты;</w:t>
      </w:r>
    </w:p>
    <w:p w:rsidR="00A15D36" w:rsidRPr="009A7731" w:rsidRDefault="009172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>.</w:t>
      </w:r>
    </w:p>
    <w:p w:rsidR="00A15D36" w:rsidRPr="009A7731" w:rsidRDefault="00A15D36">
      <w:pPr>
        <w:spacing w:after="0" w:line="264" w:lineRule="auto"/>
        <w:ind w:left="120"/>
        <w:jc w:val="both"/>
        <w:rPr>
          <w:lang w:val="ru-RU"/>
        </w:rPr>
      </w:pPr>
    </w:p>
    <w:p w:rsidR="00A15D36" w:rsidRPr="009A7731" w:rsidRDefault="0091724C">
      <w:pPr>
        <w:spacing w:after="0" w:line="264" w:lineRule="auto"/>
        <w:ind w:left="120"/>
        <w:jc w:val="both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D36" w:rsidRPr="009A7731" w:rsidRDefault="00A15D36">
      <w:pPr>
        <w:spacing w:after="0" w:line="264" w:lineRule="auto"/>
        <w:ind w:left="120"/>
        <w:jc w:val="both"/>
        <w:rPr>
          <w:lang w:val="ru-RU"/>
        </w:rPr>
      </w:pPr>
    </w:p>
    <w:p w:rsidR="00A15D36" w:rsidRPr="009A7731" w:rsidRDefault="0091724C">
      <w:pPr>
        <w:spacing w:after="0" w:line="264" w:lineRule="auto"/>
        <w:ind w:firstLine="600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обеспечивать следующие достижения обучающегося: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9A7731">
        <w:rPr>
          <w:rFonts w:ascii="Times New Roman" w:hAnsi="Times New Roman"/>
          <w:color w:val="000000"/>
          <w:sz w:val="28"/>
          <w:lang w:val="ru-RU"/>
        </w:rPr>
        <w:t>овами понимание значимости нравственного совершенствования и роли в этом личных усилий человека, приводить примеры;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</w:t>
      </w:r>
      <w:r w:rsidRPr="009A7731">
        <w:rPr>
          <w:rFonts w:ascii="Times New Roman" w:hAnsi="Times New Roman"/>
          <w:color w:val="000000"/>
          <w:sz w:val="28"/>
          <w:lang w:val="ru-RU"/>
        </w:rPr>
        <w:t>ии, российского общества как источника и основы духовного развития, нравственного совершенствования;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</w:t>
      </w:r>
      <w:r w:rsidRPr="009A7731">
        <w:rPr>
          <w:rFonts w:ascii="Times New Roman" w:hAnsi="Times New Roman"/>
          <w:color w:val="000000"/>
          <w:sz w:val="28"/>
          <w:lang w:val="ru-RU"/>
        </w:rPr>
        <w:t>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</w:t>
      </w:r>
      <w:r w:rsidRPr="009A7731">
        <w:rPr>
          <w:rFonts w:ascii="Times New Roman" w:hAnsi="Times New Roman"/>
          <w:color w:val="000000"/>
          <w:sz w:val="28"/>
          <w:lang w:val="ru-RU"/>
        </w:rPr>
        <w:t>оотношение ветхозаветных</w:t>
      </w: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9A7731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</w:t>
      </w:r>
      <w:r w:rsidRPr="009A7731">
        <w:rPr>
          <w:rFonts w:ascii="Times New Roman" w:hAnsi="Times New Roman"/>
          <w:color w:val="000000"/>
          <w:sz w:val="28"/>
          <w:lang w:val="ru-RU"/>
        </w:rPr>
        <w:t>в, поведения (своих и других людей) с позиций православной этики;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</w:t>
      </w:r>
      <w:r w:rsidRPr="009A7731">
        <w:rPr>
          <w:rFonts w:ascii="Times New Roman" w:hAnsi="Times New Roman"/>
          <w:color w:val="000000"/>
          <w:sz w:val="28"/>
          <w:lang w:val="ru-RU"/>
        </w:rPr>
        <w:t>еркви;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9A7731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Венчания, Исповеди), монашестве и монастырях в православной традиции;</w:t>
      </w:r>
      <w:proofErr w:type="gramEnd"/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расс</w:t>
      </w:r>
      <w:r w:rsidRPr="009A7731">
        <w:rPr>
          <w:rFonts w:ascii="Times New Roman" w:hAnsi="Times New Roman"/>
          <w:color w:val="000000"/>
          <w:sz w:val="28"/>
          <w:lang w:val="ru-RU"/>
        </w:rPr>
        <w:t>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</w:t>
      </w:r>
      <w:r w:rsidRPr="009A7731">
        <w:rPr>
          <w:rFonts w:ascii="Times New Roman" w:hAnsi="Times New Roman"/>
          <w:color w:val="000000"/>
          <w:sz w:val="28"/>
          <w:lang w:val="ru-RU"/>
        </w:rPr>
        <w:t>тношении детей к отцу, матери, братьям и сёстрам, старшим по возрасту, предкам; православных семейных ценностей;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9A7731">
        <w:rPr>
          <w:rFonts w:ascii="Times New Roman" w:hAnsi="Times New Roman"/>
          <w:color w:val="000000"/>
          <w:sz w:val="28"/>
          <w:lang w:val="ru-RU"/>
        </w:rPr>
        <w:t>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</w:t>
      </w:r>
      <w:r w:rsidRPr="009A7731">
        <w:rPr>
          <w:rFonts w:ascii="Times New Roman" w:hAnsi="Times New Roman"/>
          <w:color w:val="000000"/>
          <w:sz w:val="28"/>
          <w:lang w:val="ru-RU"/>
        </w:rPr>
        <w:t xml:space="preserve"> объяснять роль православия в становлении культуры народов России, российской культуры и государственности;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</w:t>
      </w:r>
      <w:r w:rsidRPr="009A7731">
        <w:rPr>
          <w:rFonts w:ascii="Times New Roman" w:hAnsi="Times New Roman"/>
          <w:color w:val="000000"/>
          <w:sz w:val="28"/>
          <w:lang w:val="ru-RU"/>
        </w:rPr>
        <w:t>мы, монастыри, святыни, памятные и святые места), оформлению и представлению её результатов;</w:t>
      </w:r>
    </w:p>
    <w:p w:rsidR="00A15D36" w:rsidRDefault="0091724C">
      <w:pPr>
        <w:numPr>
          <w:ilvl w:val="0"/>
          <w:numId w:val="9"/>
        </w:numPr>
        <w:spacing w:after="0" w:line="264" w:lineRule="auto"/>
        <w:jc w:val="both"/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A773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9A773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</w:t>
      </w:r>
      <w:r w:rsidRPr="009A7731">
        <w:rPr>
          <w:rFonts w:ascii="Times New Roman" w:hAnsi="Times New Roman"/>
          <w:color w:val="000000"/>
          <w:sz w:val="28"/>
          <w:lang w:val="ru-RU"/>
        </w:rPr>
        <w:t>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</w:t>
      </w:r>
      <w:r w:rsidRPr="009A7731">
        <w:rPr>
          <w:rFonts w:ascii="Times New Roman" w:hAnsi="Times New Roman"/>
          <w:color w:val="000000"/>
          <w:sz w:val="28"/>
          <w:lang w:val="ru-RU"/>
        </w:rPr>
        <w:t>, народы России, для которых традиционными религиями исторически являются православие, ислам, буддизм, иудаизм;</w:t>
      </w:r>
    </w:p>
    <w:p w:rsidR="00A15D36" w:rsidRPr="009A7731" w:rsidRDefault="009172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773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A15D36" w:rsidRPr="009A7731" w:rsidRDefault="00A15D36">
      <w:pPr>
        <w:spacing w:after="0" w:line="264" w:lineRule="auto"/>
        <w:ind w:left="120"/>
        <w:jc w:val="both"/>
        <w:rPr>
          <w:lang w:val="ru-RU"/>
        </w:rPr>
      </w:pPr>
    </w:p>
    <w:p w:rsidR="00A15D36" w:rsidRPr="009A7731" w:rsidRDefault="00A15D36">
      <w:pPr>
        <w:rPr>
          <w:lang w:val="ru-RU"/>
        </w:rPr>
        <w:sectPr w:rsidR="00A15D36" w:rsidRPr="009A7731">
          <w:pgSz w:w="11906" w:h="16383"/>
          <w:pgMar w:top="1134" w:right="850" w:bottom="1134" w:left="1701" w:header="720" w:footer="720" w:gutter="0"/>
          <w:cols w:space="720"/>
        </w:sectPr>
      </w:pPr>
    </w:p>
    <w:p w:rsidR="00A15D36" w:rsidRPr="009A7731" w:rsidRDefault="0091724C">
      <w:pPr>
        <w:spacing w:after="0"/>
        <w:ind w:left="120"/>
        <w:rPr>
          <w:lang w:val="ru-RU"/>
        </w:rPr>
      </w:pPr>
      <w:bookmarkStart w:id="8" w:name="block-35307508"/>
      <w:bookmarkEnd w:id="7"/>
      <w:r w:rsidRPr="009A77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15D36" w:rsidRPr="009A7731" w:rsidRDefault="0091724C">
      <w:pPr>
        <w:spacing w:after="0"/>
        <w:ind w:left="120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A15D3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D36" w:rsidRDefault="00A15D3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D36" w:rsidRDefault="00A15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36" w:rsidRDefault="00A15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36" w:rsidRDefault="00A15D3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D36" w:rsidRDefault="00A15D3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D36" w:rsidRDefault="00A15D3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D36" w:rsidRDefault="00A15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D36" w:rsidRDefault="00A15D36"/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православные </w:t>
            </w: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Православный храм и </w:t>
            </w: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</w:t>
            </w: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Отечеству. Патриотизм многонационального и </w:t>
            </w:r>
            <w:proofErr w:type="spellStart"/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>
            <w:pPr>
              <w:spacing w:after="0"/>
              <w:ind w:left="135"/>
            </w:pPr>
          </w:p>
        </w:tc>
      </w:tr>
      <w:tr w:rsidR="00A1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D36" w:rsidRPr="009A7731" w:rsidRDefault="0091724C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15D36" w:rsidRPr="00284DC2" w:rsidRDefault="009172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D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15D36" w:rsidRDefault="0091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15D36" w:rsidRDefault="00A15D36"/>
        </w:tc>
      </w:tr>
    </w:tbl>
    <w:p w:rsidR="00A15D36" w:rsidRDefault="00A15D36">
      <w:pPr>
        <w:rPr>
          <w:lang w:val="ru-RU"/>
        </w:rPr>
      </w:pPr>
    </w:p>
    <w:p w:rsidR="00284DC2" w:rsidRDefault="00284DC2">
      <w:pPr>
        <w:rPr>
          <w:lang w:val="ru-RU"/>
        </w:rPr>
      </w:pPr>
    </w:p>
    <w:p w:rsidR="00284DC2" w:rsidRDefault="00284DC2" w:rsidP="00284DC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84DC2" w:rsidRDefault="00284DC2" w:rsidP="00284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571"/>
        <w:gridCol w:w="1128"/>
        <w:gridCol w:w="1841"/>
        <w:gridCol w:w="1910"/>
        <w:gridCol w:w="1347"/>
        <w:gridCol w:w="3536"/>
      </w:tblGrid>
      <w:tr w:rsidR="002D2532" w:rsidTr="00230FD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DC2" w:rsidRDefault="00284DC2" w:rsidP="00230FDA">
            <w:pPr>
              <w:spacing w:after="0"/>
              <w:ind w:left="135"/>
            </w:pP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C2" w:rsidRDefault="00284DC2" w:rsidP="00230FDA"/>
        </w:tc>
        <w:tc>
          <w:tcPr>
            <w:tcW w:w="4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C2" w:rsidRDefault="00284DC2" w:rsidP="00230FDA"/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C2" w:rsidRDefault="00284DC2" w:rsidP="00230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DC2" w:rsidRDefault="00284DC2" w:rsidP="00230FDA"/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6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http://school-collection.edu/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христианство пришло на Русь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7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http://school-collection.edu/</w:t>
              </w:r>
            </w:hyperlink>
          </w:p>
        </w:tc>
      </w:tr>
      <w:tr w:rsidR="002D2532" w:rsidRP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Бог, мир, человек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clever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lab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  <w:p w:rsid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2" w:rsidRP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http://school-collection.edu/</w:t>
              </w:r>
            </w:hyperlink>
          </w:p>
        </w:tc>
      </w:tr>
      <w:tr w:rsidR="002D2532" w:rsidRP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https://clever-lab.pro/mod/page/view.php?id=3</w:t>
              </w:r>
            </w:hyperlink>
          </w:p>
          <w:p w:rsid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2" w:rsidRP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http://school-collection.edu/</w:t>
              </w:r>
            </w:hyperlink>
          </w:p>
        </w:tc>
      </w:tr>
      <w:tr w:rsidR="002D2532" w:rsidRP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 первых людей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30FDA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https://clever-lab.pro/mod/page/view.php?id=3</w:t>
              </w:r>
            </w:hyperlink>
          </w:p>
        </w:tc>
      </w:tr>
      <w:tr w:rsidR="002D2532" w:rsidRP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Вдали от рая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30FDA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https://clever-lab.pro/mod/page/view.php?id=3</w:t>
              </w:r>
            </w:hyperlink>
          </w:p>
        </w:tc>
      </w:tr>
      <w:tr w:rsidR="002D2532" w:rsidRP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ожидании Спасителя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30FDA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https://clever-</w:t>
              </w:r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lab.pro/mod/page/view.php?id=3</w:t>
              </w:r>
            </w:hyperlink>
          </w:p>
        </w:tc>
      </w:tr>
      <w:tr w:rsidR="002D2532" w:rsidRP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Десять заповедей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  <w:r w:rsidRPr="002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84DC2" w:rsidP="00230F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30FDA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Pr="002D253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https://clever-lab.pro/mod/page/view.php?id=3</w:t>
              </w:r>
            </w:hyperlink>
          </w:p>
        </w:tc>
      </w:tr>
      <w:tr w:rsidR="002D2532" w:rsidTr="00230FDA">
        <w:trPr>
          <w:trHeight w:val="41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Благовещенье. Рождество Христово.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  <w:p w:rsidR="002D2532" w:rsidRP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Богоявление. Искушение в пустыне.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532" w:rsidRDefault="002D2532" w:rsidP="002D25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  <w:p w:rsidR="00284DC2" w:rsidRDefault="00284DC2" w:rsidP="00230FDA">
            <w:pPr>
              <w:spacing w:after="0"/>
              <w:ind w:left="135"/>
            </w:pP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Нагорная проповедь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18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Евангельские притчи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19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Крест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D25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36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Пасха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D25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работы учащихся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</w:tr>
      <w:tr w:rsidR="002D2532" w:rsidTr="00230FDA">
        <w:trPr>
          <w:trHeight w:val="43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Храмы России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D25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Икона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23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Церковнославянский язык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24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Православная молитва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25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Церковь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Pr="002D2532" w:rsidRDefault="002D253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27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Покаяние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28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29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0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и дети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1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Монашество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2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и творчество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3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15006D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Любовь – вершина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добродетелей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4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https://easyen.ru/load/orkseh/294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FB57B0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FB57B0" w:rsidRDefault="00284DC2" w:rsidP="00230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7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FB57B0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 Божий и суд человеческий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 w:rsidRPr="00FB5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5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FB57B0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Отечество земное и  небесное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D2532" w:rsidP="00230FDA">
            <w:pPr>
              <w:spacing w:after="0"/>
              <w:ind w:left="135"/>
            </w:pPr>
            <w:hyperlink r:id="rId36" w:history="1">
              <w:r w:rsidRPr="000D35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</w:tc>
      </w:tr>
      <w:tr w:rsidR="002D2532" w:rsidTr="00230F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284DC2" w:rsidRPr="00FB57B0" w:rsidRDefault="00284DC2" w:rsidP="00230F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учащихся со своими творческими работами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 w:rsidRPr="00FB5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</w:pPr>
          </w:p>
        </w:tc>
      </w:tr>
      <w:tr w:rsidR="00284DC2" w:rsidTr="00230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C2" w:rsidRPr="009A7731" w:rsidRDefault="00284DC2" w:rsidP="00230FDA">
            <w:pPr>
              <w:spacing w:after="0"/>
              <w:ind w:left="135"/>
              <w:rPr>
                <w:lang w:val="ru-RU"/>
              </w:rPr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 w:rsidRPr="009A77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DC2" w:rsidRPr="00FB57B0" w:rsidRDefault="00284DC2" w:rsidP="00230F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4DC2" w:rsidRDefault="00284DC2" w:rsidP="00230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DC2" w:rsidRDefault="00284DC2" w:rsidP="00230FDA"/>
        </w:tc>
      </w:tr>
    </w:tbl>
    <w:p w:rsidR="00284DC2" w:rsidRDefault="00284DC2" w:rsidP="00284DC2">
      <w:pPr>
        <w:sectPr w:rsidR="0028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DC2" w:rsidRPr="00284DC2" w:rsidRDefault="00284DC2" w:rsidP="00284DC2">
      <w:pPr>
        <w:spacing w:after="0"/>
        <w:ind w:left="120"/>
        <w:rPr>
          <w:lang w:val="ru-RU"/>
        </w:rPr>
      </w:pPr>
      <w:r w:rsidRPr="00284D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4DC2" w:rsidRDefault="00284DC2" w:rsidP="00284D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4DC2" w:rsidRPr="00284DC2" w:rsidRDefault="00284DC2" w:rsidP="00284DC2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Васильева О.Ю., </w:t>
      </w:r>
      <w:proofErr w:type="spellStart"/>
      <w:r w:rsidRPr="00284DC2">
        <w:rPr>
          <w:rFonts w:ascii="Times New Roman" w:hAnsi="Times New Roman" w:cs="Times New Roman"/>
          <w:sz w:val="28"/>
          <w:szCs w:val="28"/>
          <w:lang w:val="ru-RU"/>
        </w:rPr>
        <w:t>Кульберг</w:t>
      </w:r>
      <w:proofErr w:type="spellEnd"/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 А.С., </w:t>
      </w:r>
      <w:proofErr w:type="spellStart"/>
      <w:r w:rsidRPr="00284DC2">
        <w:rPr>
          <w:rFonts w:ascii="Times New Roman" w:hAnsi="Times New Roman" w:cs="Times New Roman"/>
          <w:sz w:val="28"/>
          <w:szCs w:val="28"/>
          <w:lang w:val="ru-RU"/>
        </w:rPr>
        <w:t>Корытко</w:t>
      </w:r>
      <w:proofErr w:type="spellEnd"/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 О.В. и другие; под </w:t>
      </w:r>
      <w:proofErr w:type="spellStart"/>
      <w:r w:rsidRPr="00284DC2"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. ред. Васильевой О.Ю. «Основы религиозных культур и светской этики. Основы православной культуры. </w:t>
      </w:r>
      <w:r w:rsidRPr="00284DC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84DC2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284D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4DC2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284DC2">
        <w:rPr>
          <w:rFonts w:ascii="Times New Roman" w:hAnsi="Times New Roman" w:cs="Times New Roman"/>
          <w:sz w:val="28"/>
          <w:szCs w:val="28"/>
        </w:rPr>
        <w:t xml:space="preserve">: в 2 </w:t>
      </w:r>
      <w:proofErr w:type="spellStart"/>
      <w:r w:rsidRPr="00284DC2">
        <w:rPr>
          <w:rFonts w:ascii="Times New Roman" w:hAnsi="Times New Roman" w:cs="Times New Roman"/>
          <w:sz w:val="28"/>
          <w:szCs w:val="28"/>
        </w:rPr>
        <w:t>частях</w:t>
      </w:r>
      <w:proofErr w:type="spellEnd"/>
      <w:r w:rsidRPr="00284D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4DC2">
        <w:rPr>
          <w:rFonts w:ascii="Times New Roman" w:hAnsi="Times New Roman" w:cs="Times New Roman"/>
          <w:sz w:val="28"/>
          <w:szCs w:val="28"/>
        </w:rPr>
        <w:t>МА.:</w:t>
      </w:r>
      <w:proofErr w:type="gramEnd"/>
      <w:r w:rsidRPr="00284DC2">
        <w:rPr>
          <w:rFonts w:ascii="Times New Roman" w:hAnsi="Times New Roman" w:cs="Times New Roman"/>
          <w:sz w:val="28"/>
          <w:szCs w:val="28"/>
        </w:rPr>
        <w:t xml:space="preserve"> АО "</w:t>
      </w:r>
      <w:proofErr w:type="spellStart"/>
      <w:r w:rsidRPr="00284DC2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284DC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84DC2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284DC2">
        <w:rPr>
          <w:rFonts w:ascii="Times New Roman" w:hAnsi="Times New Roman" w:cs="Times New Roman"/>
          <w:sz w:val="28"/>
          <w:szCs w:val="28"/>
        </w:rPr>
        <w:t>", 2023 г.).</w:t>
      </w:r>
    </w:p>
    <w:p w:rsidR="00284DC2" w:rsidRPr="00284DC2" w:rsidRDefault="00284DC2" w:rsidP="00096309">
      <w:pPr>
        <w:spacing w:after="0"/>
        <w:rPr>
          <w:lang w:val="ru-RU"/>
        </w:rPr>
      </w:pPr>
    </w:p>
    <w:p w:rsidR="00284DC2" w:rsidRPr="00284DC2" w:rsidRDefault="00284DC2" w:rsidP="00284DC2">
      <w:pPr>
        <w:spacing w:after="0" w:line="480" w:lineRule="auto"/>
        <w:ind w:left="120"/>
        <w:rPr>
          <w:lang w:val="ru-RU"/>
        </w:rPr>
      </w:pPr>
      <w:r w:rsidRPr="00284D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4DC2" w:rsidRPr="00284DC2" w:rsidRDefault="00284DC2" w:rsidP="00284DC2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>Учебно-методическое и материально – техническое обеспечение образовательного процесса УМК для учителя: Васильева О.Ю. основы религиозных культур и светской этики: основы православной культуры: учебник для 4 класса М., 2023.</w:t>
      </w:r>
    </w:p>
    <w:p w:rsidR="00284DC2" w:rsidRDefault="00284DC2" w:rsidP="00284DC2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284DC2" w:rsidRPr="00284DC2" w:rsidRDefault="00284DC2" w:rsidP="00284DC2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284DC2" w:rsidRPr="00284DC2" w:rsidRDefault="00284DC2" w:rsidP="00284DC2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284DC2" w:rsidRPr="00284DC2" w:rsidRDefault="00284DC2" w:rsidP="00284DC2">
      <w:pPr>
        <w:spacing w:after="0"/>
        <w:ind w:left="120"/>
        <w:rPr>
          <w:lang w:val="ru-RU"/>
        </w:rPr>
      </w:pPr>
    </w:p>
    <w:p w:rsidR="00284DC2" w:rsidRDefault="00284DC2" w:rsidP="00096309">
      <w:pPr>
        <w:spacing w:after="0" w:line="480" w:lineRule="auto"/>
        <w:ind w:left="120"/>
        <w:rPr>
          <w:lang w:val="ru-RU"/>
        </w:rPr>
      </w:pPr>
      <w:r w:rsidRPr="009A77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4DC2" w:rsidRPr="00284DC2" w:rsidRDefault="00284DC2" w:rsidP="00284D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>1. Портал дистанционного обучения (http://</w:t>
      </w:r>
      <w:r w:rsidR="00096309">
        <w:rPr>
          <w:rFonts w:ascii="Times New Roman" w:hAnsi="Times New Roman" w:cs="Times New Roman"/>
          <w:sz w:val="28"/>
          <w:szCs w:val="28"/>
          <w:lang w:val="ru-RU"/>
        </w:rPr>
        <w:t xml:space="preserve">do2.rcokoit.ru). Интерактивные курсы по основным предметам </w:t>
      </w:r>
      <w:r w:rsidRPr="00284DC2">
        <w:rPr>
          <w:rFonts w:ascii="Times New Roman" w:hAnsi="Times New Roman" w:cs="Times New Roman"/>
          <w:sz w:val="28"/>
          <w:szCs w:val="28"/>
          <w:lang w:val="ru-RU"/>
        </w:rPr>
        <w:t>школьной программы;</w:t>
      </w:r>
    </w:p>
    <w:p w:rsidR="00284DC2" w:rsidRPr="00284DC2" w:rsidRDefault="00284DC2" w:rsidP="00284D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84DC2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284DC2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284DC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284DC2">
        <w:rPr>
          <w:rFonts w:ascii="Times New Roman" w:hAnsi="Times New Roman" w:cs="Times New Roman"/>
          <w:sz w:val="28"/>
          <w:szCs w:val="28"/>
          <w:lang w:val="ru-RU"/>
        </w:rPr>
        <w:t>. Интерактивные курсы по основным предметам 1-4 классов;</w:t>
      </w:r>
    </w:p>
    <w:p w:rsidR="00284DC2" w:rsidRPr="00284DC2" w:rsidRDefault="00284DC2" w:rsidP="00284D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>3. Российская электронная школа (https</w:t>
      </w:r>
      <w:r w:rsidR="00096309">
        <w:rPr>
          <w:rFonts w:ascii="Times New Roman" w:hAnsi="Times New Roman" w:cs="Times New Roman"/>
          <w:sz w:val="28"/>
          <w:szCs w:val="28"/>
          <w:lang w:val="ru-RU"/>
        </w:rPr>
        <w:t xml:space="preserve">://resh.edu.ru/). </w:t>
      </w:r>
      <w:proofErr w:type="spellStart"/>
      <w:r w:rsidR="00096309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="0009630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тренажеры по всем учебным предметам; </w:t>
      </w:r>
    </w:p>
    <w:p w:rsidR="00284DC2" w:rsidRPr="00284DC2" w:rsidRDefault="00284DC2" w:rsidP="00284D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>5. Портал Интернет урок (https://interneturok.r</w:t>
      </w:r>
      <w:r w:rsidR="00096309">
        <w:rPr>
          <w:rFonts w:ascii="Times New Roman" w:hAnsi="Times New Roman" w:cs="Times New Roman"/>
          <w:sz w:val="28"/>
          <w:szCs w:val="28"/>
          <w:lang w:val="ru-RU"/>
        </w:rPr>
        <w:t xml:space="preserve">u/). Библиотека </w:t>
      </w:r>
      <w:proofErr w:type="spellStart"/>
      <w:r w:rsidR="00096309">
        <w:rPr>
          <w:rFonts w:ascii="Times New Roman" w:hAnsi="Times New Roman" w:cs="Times New Roman"/>
          <w:sz w:val="28"/>
          <w:szCs w:val="28"/>
          <w:lang w:val="ru-RU"/>
        </w:rPr>
        <w:t>видеоуроков</w:t>
      </w:r>
      <w:proofErr w:type="spellEnd"/>
      <w:r w:rsidR="0009630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284DC2">
        <w:rPr>
          <w:rFonts w:ascii="Times New Roman" w:hAnsi="Times New Roman" w:cs="Times New Roman"/>
          <w:sz w:val="28"/>
          <w:szCs w:val="28"/>
          <w:lang w:val="ru-RU"/>
        </w:rPr>
        <w:t>школьной программе;</w:t>
      </w:r>
    </w:p>
    <w:p w:rsidR="00284DC2" w:rsidRPr="00284DC2" w:rsidRDefault="00284DC2" w:rsidP="00284D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6. Портал </w:t>
      </w:r>
      <w:proofErr w:type="spellStart"/>
      <w:r w:rsidRPr="00284DC2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 (https://www.yaklass.ru/). </w:t>
      </w:r>
      <w:proofErr w:type="spellStart"/>
      <w:r w:rsidRPr="00284DC2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284DC2">
        <w:rPr>
          <w:rFonts w:ascii="Times New Roman" w:hAnsi="Times New Roman" w:cs="Times New Roman"/>
          <w:sz w:val="28"/>
          <w:szCs w:val="28"/>
          <w:lang w:val="ru-RU"/>
        </w:rPr>
        <w:t xml:space="preserve"> и тренажеры;</w:t>
      </w:r>
    </w:p>
    <w:p w:rsidR="00284DC2" w:rsidRPr="00284DC2" w:rsidRDefault="00284DC2" w:rsidP="00284DC2">
      <w:pPr>
        <w:rPr>
          <w:rFonts w:ascii="Times New Roman" w:hAnsi="Times New Roman" w:cs="Times New Roman"/>
          <w:sz w:val="28"/>
          <w:szCs w:val="28"/>
          <w:lang w:val="ru-RU"/>
        </w:rPr>
        <w:sectPr w:rsidR="00284DC2" w:rsidRPr="00284DC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84DC2">
        <w:rPr>
          <w:rFonts w:ascii="Times New Roman" w:hAnsi="Times New Roman" w:cs="Times New Roman"/>
          <w:sz w:val="28"/>
          <w:szCs w:val="28"/>
          <w:lang w:val="ru-RU"/>
        </w:rPr>
        <w:t>7. Электронные учебники издательства “Просвещ</w:t>
      </w:r>
      <w:r w:rsidR="00096309">
        <w:rPr>
          <w:rFonts w:ascii="Times New Roman" w:hAnsi="Times New Roman" w:cs="Times New Roman"/>
          <w:sz w:val="28"/>
          <w:szCs w:val="28"/>
          <w:lang w:val="ru-RU"/>
        </w:rPr>
        <w:t>ение” (https://media.prosv.ru/)</w:t>
      </w:r>
    </w:p>
    <w:p w:rsidR="00A15D36" w:rsidRPr="00284DC2" w:rsidRDefault="00A15D36">
      <w:pPr>
        <w:rPr>
          <w:lang w:val="ru-RU"/>
        </w:rPr>
        <w:sectPr w:rsidR="00A15D36" w:rsidRPr="0028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D36" w:rsidRPr="009A7731" w:rsidRDefault="00A15D36">
      <w:pPr>
        <w:rPr>
          <w:lang w:val="ru-RU"/>
        </w:rPr>
        <w:sectPr w:rsidR="00A15D36" w:rsidRPr="009A7731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5307510"/>
      <w:bookmarkEnd w:id="8"/>
    </w:p>
    <w:bookmarkEnd w:id="9"/>
    <w:p w:rsidR="0091724C" w:rsidRPr="009A7731" w:rsidRDefault="0091724C">
      <w:pPr>
        <w:rPr>
          <w:lang w:val="ru-RU"/>
        </w:rPr>
      </w:pPr>
    </w:p>
    <w:sectPr w:rsidR="0091724C" w:rsidRPr="009A7731" w:rsidSect="00A15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494"/>
    <w:multiLevelType w:val="multilevel"/>
    <w:tmpl w:val="A4004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54292"/>
    <w:multiLevelType w:val="multilevel"/>
    <w:tmpl w:val="3418F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60825"/>
    <w:multiLevelType w:val="multilevel"/>
    <w:tmpl w:val="5EA8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A79E2"/>
    <w:multiLevelType w:val="multilevel"/>
    <w:tmpl w:val="48927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A64CA"/>
    <w:multiLevelType w:val="multilevel"/>
    <w:tmpl w:val="B49A0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46AD0"/>
    <w:multiLevelType w:val="multilevel"/>
    <w:tmpl w:val="D3C26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14BF4"/>
    <w:multiLevelType w:val="multilevel"/>
    <w:tmpl w:val="1116E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019A0"/>
    <w:multiLevelType w:val="multilevel"/>
    <w:tmpl w:val="7486D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946F79"/>
    <w:multiLevelType w:val="multilevel"/>
    <w:tmpl w:val="68761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25DB0"/>
    <w:multiLevelType w:val="multilevel"/>
    <w:tmpl w:val="FF8E9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22E4B"/>
    <w:multiLevelType w:val="multilevel"/>
    <w:tmpl w:val="41EA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95FE8"/>
    <w:multiLevelType w:val="multilevel"/>
    <w:tmpl w:val="46942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D3CC3"/>
    <w:multiLevelType w:val="multilevel"/>
    <w:tmpl w:val="0FD263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745C21"/>
    <w:multiLevelType w:val="multilevel"/>
    <w:tmpl w:val="4D148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15D36"/>
    <w:rsid w:val="00096309"/>
    <w:rsid w:val="0015006D"/>
    <w:rsid w:val="00284DC2"/>
    <w:rsid w:val="002D2532"/>
    <w:rsid w:val="00536028"/>
    <w:rsid w:val="005652A6"/>
    <w:rsid w:val="0091724C"/>
    <w:rsid w:val="009A7731"/>
    <w:rsid w:val="00A15D36"/>
    <w:rsid w:val="00C62C61"/>
    <w:rsid w:val="00FB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D253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5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clever-lab.pro/mod/page/view.php?id=3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en.ru/load/orkseh/294" TargetMode="External"/><Relationship Id="rId34" Type="http://schemas.openxmlformats.org/officeDocument/2006/relationships/hyperlink" Target="https://easyen.ru/load/orkseh/294" TargetMode="Externa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s://clever-lab.pro/mod/page/view.php?id=3" TargetMode="External"/><Relationship Id="rId17" Type="http://schemas.openxmlformats.org/officeDocument/2006/relationships/hyperlink" Target="https://easyen.ru/load/orkseh/294" TargetMode="External"/><Relationship Id="rId25" Type="http://schemas.openxmlformats.org/officeDocument/2006/relationships/hyperlink" Target="https://easyen.ru/load/orkseh/294" TargetMode="External"/><Relationship Id="rId33" Type="http://schemas.openxmlformats.org/officeDocument/2006/relationships/hyperlink" Target="https://easyen.ru/load/orkseh/29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20" Type="http://schemas.openxmlformats.org/officeDocument/2006/relationships/hyperlink" Target="https://easyen.ru/load/orkseh/294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/" TargetMode="External"/><Relationship Id="rId11" Type="http://schemas.openxmlformats.org/officeDocument/2006/relationships/hyperlink" Target="http://school-collection.edu/" TargetMode="External"/><Relationship Id="rId24" Type="http://schemas.openxmlformats.org/officeDocument/2006/relationships/hyperlink" Target="https://easyen.ru/load/orkseh/294" TargetMode="External"/><Relationship Id="rId32" Type="http://schemas.openxmlformats.org/officeDocument/2006/relationships/hyperlink" Target="https://easyen.ru/load/orkseh/29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chool-collection.edu/" TargetMode="External"/><Relationship Id="rId15" Type="http://schemas.openxmlformats.org/officeDocument/2006/relationships/hyperlink" Target="https://clever-lab.pro/mod/page/view.php?id=3" TargetMode="External"/><Relationship Id="rId23" Type="http://schemas.openxmlformats.org/officeDocument/2006/relationships/hyperlink" Target="https://easyen.ru/load/orkseh/294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easyen.ru/load/orkseh/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/" TargetMode="External"/><Relationship Id="rId14" Type="http://schemas.openxmlformats.org/officeDocument/2006/relationships/hyperlink" Target="https://clever-lab.pro/mod/page/view.php?id=3" TargetMode="External"/><Relationship Id="rId22" Type="http://schemas.openxmlformats.org/officeDocument/2006/relationships/hyperlink" Target="https://easyen.ru/load/orkseh/294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2024-09-07T12:01:00Z</dcterms:created>
  <dcterms:modified xsi:type="dcterms:W3CDTF">2024-09-07T12:43:00Z</dcterms:modified>
</cp:coreProperties>
</file>